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53D" w:rsidRDefault="001E653D" w:rsidP="00E065E8">
      <w:pPr>
        <w:jc w:val="center"/>
      </w:pPr>
      <w:proofErr w:type="spellStart"/>
      <w:r w:rsidRPr="001E653D">
        <w:rPr>
          <w:b/>
          <w:sz w:val="32"/>
          <w:szCs w:val="32"/>
        </w:rPr>
        <w:t>Kashyyyk</w:t>
      </w:r>
      <w:proofErr w:type="spellEnd"/>
    </w:p>
    <w:p w:rsidR="00E065E8" w:rsidRDefault="00E065E8" w:rsidP="001E653D">
      <w:pPr>
        <w:pStyle w:val="NormalWeb"/>
        <w:shd w:val="clear" w:color="auto" w:fill="E8E8E8"/>
        <w:spacing w:before="0" w:beforeAutospacing="0" w:after="0" w:afterAutospacing="0" w:line="168" w:lineRule="atLeast"/>
        <w:textAlignment w:val="baseline"/>
        <w:rPr>
          <w:rStyle w:val="lev"/>
          <w:rFonts w:ascii="Arial" w:hAnsi="Arial" w:cs="Arial"/>
          <w:color w:val="000000"/>
          <w:sz w:val="18"/>
          <w:szCs w:val="18"/>
          <w:bdr w:val="none" w:sz="0" w:space="0" w:color="auto" w:frame="1"/>
        </w:rPr>
        <w:sectPr w:rsidR="00E065E8" w:rsidSect="007E354C">
          <w:pgSz w:w="11906" w:h="16838"/>
          <w:pgMar w:top="1417" w:right="1417" w:bottom="1417" w:left="1417" w:header="708" w:footer="708" w:gutter="0"/>
          <w:cols w:space="708"/>
          <w:docGrid w:linePitch="360"/>
        </w:sectPr>
      </w:pPr>
    </w:p>
    <w:p w:rsidR="001E653D" w:rsidRPr="001E653D" w:rsidRDefault="001E653D" w:rsidP="001E653D">
      <w:pPr>
        <w:pStyle w:val="NormalWeb"/>
        <w:shd w:val="clear" w:color="auto" w:fill="E8E8E8"/>
        <w:spacing w:before="0" w:beforeAutospacing="0" w:after="0" w:afterAutospacing="0" w:line="168" w:lineRule="atLeast"/>
        <w:textAlignment w:val="baseline"/>
        <w:rPr>
          <w:rFonts w:ascii="Arial" w:hAnsi="Arial" w:cs="Arial"/>
          <w:color w:val="000000"/>
          <w:sz w:val="18"/>
          <w:szCs w:val="18"/>
        </w:rPr>
      </w:pPr>
      <w:r w:rsidRPr="001E653D">
        <w:rPr>
          <w:rStyle w:val="lev"/>
          <w:rFonts w:ascii="Arial" w:hAnsi="Arial" w:cs="Arial"/>
          <w:color w:val="000000"/>
          <w:sz w:val="18"/>
          <w:szCs w:val="18"/>
          <w:bdr w:val="none" w:sz="0" w:space="0" w:color="auto" w:frame="1"/>
        </w:rPr>
        <w:lastRenderedPageBreak/>
        <w:t xml:space="preserve">1. Quelques information sur </w:t>
      </w:r>
      <w:proofErr w:type="spellStart"/>
      <w:r w:rsidRPr="001E653D">
        <w:rPr>
          <w:rStyle w:val="lev"/>
          <w:rFonts w:ascii="Arial" w:hAnsi="Arial" w:cs="Arial"/>
          <w:color w:val="000000"/>
          <w:sz w:val="18"/>
          <w:szCs w:val="18"/>
          <w:bdr w:val="none" w:sz="0" w:space="0" w:color="auto" w:frame="1"/>
        </w:rPr>
        <w:t>Kashyyyk</w:t>
      </w:r>
      <w:proofErr w:type="spellEnd"/>
    </w:p>
    <w:p w:rsidR="00E065E8" w:rsidRDefault="001E653D" w:rsidP="001E653D">
      <w:pPr>
        <w:pStyle w:val="NormalWeb"/>
        <w:shd w:val="clear" w:color="auto" w:fill="E8E8E8"/>
        <w:spacing w:before="0" w:beforeAutospacing="0" w:after="288" w:afterAutospacing="0" w:line="168" w:lineRule="atLeast"/>
        <w:textAlignment w:val="baseline"/>
        <w:rPr>
          <w:rFonts w:ascii="Arial" w:hAnsi="Arial" w:cs="Arial"/>
          <w:color w:val="000000"/>
          <w:sz w:val="18"/>
          <w:szCs w:val="18"/>
        </w:rPr>
      </w:pPr>
      <w:r w:rsidRPr="001E653D">
        <w:rPr>
          <w:rFonts w:ascii="Arial" w:hAnsi="Arial" w:cs="Arial"/>
          <w:color w:val="000000"/>
          <w:sz w:val="18"/>
          <w:szCs w:val="18"/>
        </w:rPr>
        <w:t>Type Planète : Habitée</w:t>
      </w:r>
      <w:r w:rsidRPr="001E653D">
        <w:rPr>
          <w:rStyle w:val="apple-converted-space"/>
          <w:rFonts w:ascii="Arial" w:hAnsi="Arial" w:cs="Arial"/>
          <w:color w:val="000000"/>
          <w:sz w:val="18"/>
          <w:szCs w:val="18"/>
        </w:rPr>
        <w:t> </w:t>
      </w:r>
      <w:r w:rsidRPr="001E653D">
        <w:rPr>
          <w:rFonts w:ascii="Arial" w:hAnsi="Arial" w:cs="Arial"/>
          <w:color w:val="000000"/>
          <w:sz w:val="18"/>
          <w:szCs w:val="18"/>
        </w:rPr>
        <w:br/>
        <w:t>Région : Bordure Médiane</w:t>
      </w:r>
      <w:r w:rsidRPr="001E653D">
        <w:rPr>
          <w:rStyle w:val="apple-converted-space"/>
          <w:rFonts w:ascii="Arial" w:hAnsi="Arial" w:cs="Arial"/>
          <w:color w:val="000000"/>
          <w:sz w:val="18"/>
          <w:szCs w:val="18"/>
        </w:rPr>
        <w:t> </w:t>
      </w:r>
      <w:r w:rsidRPr="001E653D">
        <w:rPr>
          <w:rFonts w:ascii="Arial" w:hAnsi="Arial" w:cs="Arial"/>
          <w:color w:val="000000"/>
          <w:sz w:val="18"/>
          <w:szCs w:val="18"/>
        </w:rPr>
        <w:br/>
        <w:t>Système : Kashyyyk</w:t>
      </w:r>
      <w:r w:rsidRPr="001E653D">
        <w:rPr>
          <w:rStyle w:val="apple-converted-space"/>
          <w:rFonts w:ascii="Arial" w:hAnsi="Arial" w:cs="Arial"/>
          <w:color w:val="000000"/>
          <w:sz w:val="18"/>
          <w:szCs w:val="18"/>
        </w:rPr>
        <w:t> </w:t>
      </w:r>
      <w:r w:rsidRPr="001E653D">
        <w:rPr>
          <w:rFonts w:ascii="Arial" w:hAnsi="Arial" w:cs="Arial"/>
          <w:color w:val="000000"/>
          <w:sz w:val="18"/>
          <w:szCs w:val="18"/>
        </w:rPr>
        <w:br/>
        <w:t>Terrain : Forêts et jungles</w:t>
      </w:r>
      <w:r w:rsidRPr="001E653D">
        <w:rPr>
          <w:rStyle w:val="apple-converted-space"/>
          <w:rFonts w:ascii="Arial" w:hAnsi="Arial" w:cs="Arial"/>
          <w:color w:val="000000"/>
          <w:sz w:val="18"/>
          <w:szCs w:val="18"/>
        </w:rPr>
        <w:t> </w:t>
      </w:r>
      <w:r w:rsidRPr="001E653D">
        <w:rPr>
          <w:rFonts w:ascii="Arial" w:hAnsi="Arial" w:cs="Arial"/>
          <w:color w:val="000000"/>
          <w:sz w:val="18"/>
          <w:szCs w:val="18"/>
        </w:rPr>
        <w:br/>
        <w:t>Habitants : Wookiees</w:t>
      </w:r>
      <w:r w:rsidRPr="001E653D">
        <w:rPr>
          <w:rStyle w:val="apple-converted-space"/>
          <w:rFonts w:ascii="Arial" w:hAnsi="Arial" w:cs="Arial"/>
          <w:color w:val="000000"/>
          <w:sz w:val="18"/>
          <w:szCs w:val="18"/>
        </w:rPr>
        <w:t> </w:t>
      </w:r>
      <w:r w:rsidRPr="001E653D">
        <w:rPr>
          <w:rFonts w:ascii="Arial" w:hAnsi="Arial" w:cs="Arial"/>
          <w:color w:val="000000"/>
          <w:sz w:val="18"/>
          <w:szCs w:val="18"/>
        </w:rPr>
        <w:br/>
        <w:t xml:space="preserve">Langues : </w:t>
      </w:r>
      <w:proofErr w:type="spellStart"/>
      <w:r w:rsidRPr="001E653D">
        <w:rPr>
          <w:rFonts w:ascii="Arial" w:hAnsi="Arial" w:cs="Arial"/>
          <w:color w:val="000000"/>
          <w:sz w:val="18"/>
          <w:szCs w:val="18"/>
        </w:rPr>
        <w:t>Shyriiwook</w:t>
      </w:r>
      <w:proofErr w:type="spellEnd"/>
      <w:r w:rsidRPr="001E653D">
        <w:rPr>
          <w:rFonts w:ascii="Arial" w:hAnsi="Arial" w:cs="Arial"/>
          <w:color w:val="000000"/>
          <w:sz w:val="18"/>
          <w:szCs w:val="18"/>
        </w:rPr>
        <w:t>, Basic</w:t>
      </w:r>
    </w:p>
    <w:p w:rsidR="001E653D" w:rsidRPr="001E653D" w:rsidRDefault="00E065E8" w:rsidP="001E653D">
      <w:pPr>
        <w:pStyle w:val="NormalWeb"/>
        <w:shd w:val="clear" w:color="auto" w:fill="E8E8E8"/>
        <w:spacing w:before="0" w:beforeAutospacing="0" w:after="288" w:afterAutospacing="0" w:line="168" w:lineRule="atLeast"/>
        <w:textAlignment w:val="baseline"/>
        <w:rPr>
          <w:rFonts w:ascii="Arial" w:hAnsi="Arial" w:cs="Arial"/>
          <w:color w:val="000000"/>
          <w:sz w:val="18"/>
          <w:szCs w:val="18"/>
        </w:rPr>
      </w:pPr>
      <w:r>
        <w:rPr>
          <w:b/>
          <w:noProof/>
          <w:sz w:val="32"/>
          <w:szCs w:val="32"/>
        </w:rPr>
        <w:lastRenderedPageBreak/>
        <w:drawing>
          <wp:inline distT="0" distB="0" distL="0" distR="0">
            <wp:extent cx="2381250" cy="1617345"/>
            <wp:effectExtent l="19050" t="0" r="0" b="0"/>
            <wp:docPr id="3" name="Image 1" descr="D:\Users\abastie\Downloads\Star Wars FR\Aides de Jeu\Kashyy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bastie\Downloads\Star Wars FR\Aides de Jeu\Kashyyyk.jpg"/>
                    <pic:cNvPicPr>
                      <a:picLocks noChangeAspect="1" noChangeArrowheads="1"/>
                    </pic:cNvPicPr>
                  </pic:nvPicPr>
                  <pic:blipFill>
                    <a:blip r:embed="rId4" cstate="print"/>
                    <a:srcRect/>
                    <a:stretch>
                      <a:fillRect/>
                    </a:stretch>
                  </pic:blipFill>
                  <pic:spPr bwMode="auto">
                    <a:xfrm>
                      <a:off x="0" y="0"/>
                      <a:ext cx="2381250" cy="1617345"/>
                    </a:xfrm>
                    <a:prstGeom prst="rect">
                      <a:avLst/>
                    </a:prstGeom>
                    <a:noFill/>
                    <a:ln w="9525">
                      <a:noFill/>
                      <a:miter lim="800000"/>
                      <a:headEnd/>
                      <a:tailEnd/>
                    </a:ln>
                  </pic:spPr>
                </pic:pic>
              </a:graphicData>
            </a:graphic>
          </wp:inline>
        </w:drawing>
      </w:r>
    </w:p>
    <w:p w:rsidR="00E065E8" w:rsidRDefault="00E065E8" w:rsidP="001E653D">
      <w:pPr>
        <w:pStyle w:val="NormalWeb"/>
        <w:shd w:val="clear" w:color="auto" w:fill="E8E8E8"/>
        <w:spacing w:before="0" w:beforeAutospacing="0" w:after="0" w:afterAutospacing="0" w:line="168" w:lineRule="atLeast"/>
        <w:textAlignment w:val="baseline"/>
        <w:rPr>
          <w:rStyle w:val="lev"/>
          <w:rFonts w:ascii="Arial" w:hAnsi="Arial" w:cs="Arial"/>
          <w:color w:val="000000"/>
          <w:sz w:val="18"/>
          <w:szCs w:val="18"/>
          <w:bdr w:val="none" w:sz="0" w:space="0" w:color="auto" w:frame="1"/>
        </w:rPr>
        <w:sectPr w:rsidR="00E065E8" w:rsidSect="00E065E8">
          <w:type w:val="continuous"/>
          <w:pgSz w:w="11906" w:h="16838"/>
          <w:pgMar w:top="1417" w:right="2834" w:bottom="1417" w:left="1417" w:header="708" w:footer="708" w:gutter="0"/>
          <w:cols w:num="2" w:space="2"/>
          <w:docGrid w:linePitch="360"/>
        </w:sectPr>
      </w:pPr>
    </w:p>
    <w:p w:rsidR="001E653D" w:rsidRPr="001E653D" w:rsidRDefault="001E653D" w:rsidP="001E653D">
      <w:pPr>
        <w:pStyle w:val="NormalWeb"/>
        <w:shd w:val="clear" w:color="auto" w:fill="E8E8E8"/>
        <w:spacing w:before="0" w:beforeAutospacing="0" w:after="0" w:afterAutospacing="0" w:line="168" w:lineRule="atLeast"/>
        <w:textAlignment w:val="baseline"/>
        <w:rPr>
          <w:rFonts w:ascii="Arial" w:hAnsi="Arial" w:cs="Arial"/>
          <w:color w:val="000000"/>
          <w:sz w:val="18"/>
          <w:szCs w:val="18"/>
        </w:rPr>
      </w:pPr>
      <w:r w:rsidRPr="001E653D">
        <w:rPr>
          <w:rStyle w:val="lev"/>
          <w:rFonts w:ascii="Arial" w:hAnsi="Arial" w:cs="Arial"/>
          <w:color w:val="000000"/>
          <w:sz w:val="18"/>
          <w:szCs w:val="18"/>
          <w:bdr w:val="none" w:sz="0" w:space="0" w:color="auto" w:frame="1"/>
        </w:rPr>
        <w:lastRenderedPageBreak/>
        <w:t>2. L’Histoire de Kashyyyk</w:t>
      </w:r>
    </w:p>
    <w:p w:rsidR="001E653D" w:rsidRPr="001E653D" w:rsidRDefault="001E653D" w:rsidP="001E653D">
      <w:pPr>
        <w:pStyle w:val="NormalWeb"/>
        <w:shd w:val="clear" w:color="auto" w:fill="E8E8E8"/>
        <w:spacing w:before="0" w:beforeAutospacing="0" w:after="288" w:afterAutospacing="0" w:line="168" w:lineRule="atLeast"/>
        <w:textAlignment w:val="baseline"/>
        <w:rPr>
          <w:rFonts w:ascii="Arial" w:hAnsi="Arial" w:cs="Arial"/>
          <w:color w:val="000000"/>
          <w:sz w:val="18"/>
          <w:szCs w:val="18"/>
        </w:rPr>
      </w:pPr>
      <w:r w:rsidRPr="001E653D">
        <w:rPr>
          <w:rFonts w:ascii="Arial" w:hAnsi="Arial" w:cs="Arial"/>
          <w:color w:val="000000"/>
          <w:sz w:val="18"/>
          <w:szCs w:val="18"/>
        </w:rPr>
        <w:t>Monde couvert de forêts et de jungles, Kashyyyk est le monde natal des Wooki</w:t>
      </w:r>
      <w:r>
        <w:rPr>
          <w:rFonts w:ascii="Arial" w:hAnsi="Arial" w:cs="Arial"/>
          <w:color w:val="000000"/>
          <w:sz w:val="18"/>
          <w:szCs w:val="18"/>
        </w:rPr>
        <w:t>e</w:t>
      </w:r>
      <w:r w:rsidRPr="001E653D">
        <w:rPr>
          <w:rFonts w:ascii="Arial" w:hAnsi="Arial" w:cs="Arial"/>
          <w:color w:val="000000"/>
          <w:sz w:val="18"/>
          <w:szCs w:val="18"/>
        </w:rPr>
        <w:t>es. Entourées de trois lunes argentées, la planète possède quatre continents entourés d’eau. Ce monde encore sauvage se situe dans la Bordure Médiane et est la planète principale du système de Kashyyyk. Ce système abrite non seulement les Wookiees, mais également une race reptilienne, les Trandoshéens, de Trandosha. La grande proximité entre ces deux espèces a amplifié les animosités s’enracinant dans leurs cultures respectives. De nombreuses altercations eurent lieues au cours de l’Histoire.</w:t>
      </w:r>
    </w:p>
    <w:p w:rsidR="001E653D" w:rsidRPr="001E653D" w:rsidRDefault="001E653D" w:rsidP="001E653D">
      <w:pPr>
        <w:pStyle w:val="NormalWeb"/>
        <w:shd w:val="clear" w:color="auto" w:fill="E8E8E8"/>
        <w:spacing w:before="0" w:beforeAutospacing="0" w:after="288" w:afterAutospacing="0" w:line="168" w:lineRule="atLeast"/>
        <w:textAlignment w:val="baseline"/>
        <w:rPr>
          <w:rFonts w:ascii="Arial" w:hAnsi="Arial" w:cs="Arial"/>
          <w:color w:val="000000"/>
          <w:sz w:val="18"/>
          <w:szCs w:val="18"/>
        </w:rPr>
      </w:pPr>
      <w:r w:rsidRPr="001E653D">
        <w:rPr>
          <w:rFonts w:ascii="Arial" w:hAnsi="Arial" w:cs="Arial"/>
          <w:color w:val="000000"/>
          <w:sz w:val="18"/>
          <w:szCs w:val="18"/>
        </w:rPr>
        <w:t>Kashyyyk est pourvue d’un écosystème unique à travers la Galaxie. La planète est recouverte d’une forêt quasi infinie, stratifiée de plusieurs « étages » où vivent différents types d’êtres vivants. Chaque étage accueille un type de faune et flore bien particulier, sachant que plus l’on descend dans les niveaux inférieurs, plus la faune et la flore deviennent hostiles (Comme à Coruscant, voila pourquoi les gens disent que Kashyyyk et la planète capitale sont cousines). Les Wookiees occupent le plus haut niveau de la forêt à savoir le septième, réputé à travers la galaxie comme étant déjà menaçant. Les Wookiees les plus forts et les plus courageux descendent quelquefois dans les niveaux inférieurs pour des raisons purement compréhensibles par les Wookiees. Chewbacca, l’un des Wookiees les plus célèbres de la galaxie, s’est approché très près du niveau cinq. La forêt est gigantesque, de ce fait la lumière du jour n’a jamais pu pénétrer les niveaux les plus profonds de la planète. Le sol abrite donc des formes de vies primitives mais extrêmement dangereuses.</w:t>
      </w:r>
    </w:p>
    <w:p w:rsidR="001E653D" w:rsidRPr="001E653D" w:rsidRDefault="001E653D" w:rsidP="001E653D">
      <w:pPr>
        <w:pStyle w:val="NormalWeb"/>
        <w:shd w:val="clear" w:color="auto" w:fill="E8E8E8"/>
        <w:spacing w:before="0" w:beforeAutospacing="0" w:after="288" w:afterAutospacing="0" w:line="168" w:lineRule="atLeast"/>
        <w:textAlignment w:val="baseline"/>
        <w:rPr>
          <w:rFonts w:ascii="Arial" w:hAnsi="Arial" w:cs="Arial"/>
          <w:color w:val="000000"/>
          <w:sz w:val="18"/>
          <w:szCs w:val="18"/>
        </w:rPr>
      </w:pPr>
      <w:r w:rsidRPr="001E653D">
        <w:rPr>
          <w:rFonts w:ascii="Arial" w:hAnsi="Arial" w:cs="Arial"/>
          <w:color w:val="000000"/>
          <w:sz w:val="18"/>
          <w:szCs w:val="18"/>
        </w:rPr>
        <w:t xml:space="preserve">Les énormes arbres appelés Wroshyr sont la forme de vie la plus commune sur Kashyyyk. Recouvrant des kilomètres carrés de surface, ces arbres ont la capacité de fusionner entre eux si leur croissance les </w:t>
      </w:r>
      <w:proofErr w:type="gramStart"/>
      <w:r w:rsidRPr="001E653D">
        <w:rPr>
          <w:rFonts w:ascii="Arial" w:hAnsi="Arial" w:cs="Arial"/>
          <w:color w:val="000000"/>
          <w:sz w:val="18"/>
          <w:szCs w:val="18"/>
        </w:rPr>
        <w:t>font</w:t>
      </w:r>
      <w:proofErr w:type="gramEnd"/>
      <w:r w:rsidRPr="001E653D">
        <w:rPr>
          <w:rFonts w:ascii="Arial" w:hAnsi="Arial" w:cs="Arial"/>
          <w:color w:val="000000"/>
          <w:sz w:val="18"/>
          <w:szCs w:val="18"/>
        </w:rPr>
        <w:t xml:space="preserve"> se croiser. La fusion donnera alors un arbre encore plus grand et plus fort. Les branches des Wroshyr forment quelquefois des berceaux naturels propices à l’architecture Wookie</w:t>
      </w:r>
      <w:r>
        <w:rPr>
          <w:rFonts w:ascii="Arial" w:hAnsi="Arial" w:cs="Arial"/>
          <w:color w:val="000000"/>
          <w:sz w:val="18"/>
          <w:szCs w:val="18"/>
        </w:rPr>
        <w:t>e</w:t>
      </w:r>
      <w:r w:rsidRPr="001E653D">
        <w:rPr>
          <w:rFonts w:ascii="Arial" w:hAnsi="Arial" w:cs="Arial"/>
          <w:color w:val="000000"/>
          <w:sz w:val="18"/>
          <w:szCs w:val="18"/>
        </w:rPr>
        <w:t>. Des cités énormes sont perchées sur les branches de ces arbres millénaires, logeant des dizaines de millions de Wookiees.</w:t>
      </w:r>
    </w:p>
    <w:p w:rsidR="001E653D" w:rsidRPr="001E653D" w:rsidRDefault="001E653D" w:rsidP="001E653D">
      <w:pPr>
        <w:pStyle w:val="NormalWeb"/>
        <w:shd w:val="clear" w:color="auto" w:fill="E8E8E8"/>
        <w:spacing w:before="0" w:beforeAutospacing="0" w:after="288" w:afterAutospacing="0" w:line="168" w:lineRule="atLeast"/>
        <w:textAlignment w:val="baseline"/>
        <w:rPr>
          <w:rFonts w:ascii="Arial" w:hAnsi="Arial" w:cs="Arial"/>
          <w:color w:val="000000"/>
          <w:sz w:val="18"/>
          <w:szCs w:val="18"/>
        </w:rPr>
      </w:pPr>
      <w:r w:rsidRPr="001E653D">
        <w:rPr>
          <w:rFonts w:ascii="Arial" w:hAnsi="Arial" w:cs="Arial"/>
          <w:color w:val="000000"/>
          <w:sz w:val="18"/>
          <w:szCs w:val="18"/>
        </w:rPr>
        <w:t>Bien que les Wookiees soient la forme de vie dominante de la planète, ils partagent la planète avec d’innombrables spécimens plus ou moins sauvages. Les cieux brumeux de Kashyyyk sont striés de cris provenant des kroyies aviens. Rôdant entre les troncs de la forêt, de nombreux prédateurs vivent dans les niveaux supérieurs, comme le katarn à cornes, le kkekkrrgrro aux cinq membres.</w:t>
      </w:r>
    </w:p>
    <w:p w:rsidR="001E653D" w:rsidRPr="001E653D" w:rsidRDefault="001E653D" w:rsidP="001E653D">
      <w:pPr>
        <w:pStyle w:val="NormalWeb"/>
        <w:shd w:val="clear" w:color="auto" w:fill="E8E8E8"/>
        <w:spacing w:before="0" w:beforeAutospacing="0" w:after="288" w:afterAutospacing="0" w:line="168" w:lineRule="atLeast"/>
        <w:textAlignment w:val="baseline"/>
        <w:rPr>
          <w:rFonts w:ascii="Arial" w:hAnsi="Arial" w:cs="Arial"/>
          <w:color w:val="000000"/>
          <w:sz w:val="18"/>
          <w:szCs w:val="18"/>
        </w:rPr>
      </w:pPr>
      <w:r w:rsidRPr="001E653D">
        <w:rPr>
          <w:rFonts w:ascii="Arial" w:hAnsi="Arial" w:cs="Arial"/>
          <w:color w:val="000000"/>
          <w:sz w:val="18"/>
          <w:szCs w:val="18"/>
        </w:rPr>
        <w:t xml:space="preserve">Lorsque l’Ancienne République était encore debout, les Wookiees furent toujours bien accueillis par la communauté galactique, entretenant même d’excellent rapports commerciaux avec les gouvernements d’ </w:t>
      </w:r>
      <w:proofErr w:type="gramStart"/>
      <w:r w:rsidRPr="001E653D">
        <w:rPr>
          <w:rFonts w:ascii="Arial" w:hAnsi="Arial" w:cs="Arial"/>
          <w:color w:val="000000"/>
          <w:sz w:val="18"/>
          <w:szCs w:val="18"/>
        </w:rPr>
        <w:t>ou</w:t>
      </w:r>
      <w:proofErr w:type="gramEnd"/>
      <w:r w:rsidRPr="001E653D">
        <w:rPr>
          <w:rFonts w:ascii="Arial" w:hAnsi="Arial" w:cs="Arial"/>
          <w:color w:val="000000"/>
          <w:sz w:val="18"/>
          <w:szCs w:val="18"/>
        </w:rPr>
        <w:t xml:space="preserve"> de Corellia. Peu après Kashyyyk finit par avoir un représentant au Sénat Galactique. Le sénateur Yarua fut le dernier ambassadeur Wookiee avant l’avènement de l’Empire.</w:t>
      </w:r>
    </w:p>
    <w:p w:rsidR="001E653D" w:rsidRPr="001E653D" w:rsidRDefault="001E653D" w:rsidP="001E653D">
      <w:pPr>
        <w:pStyle w:val="NormalWeb"/>
        <w:shd w:val="clear" w:color="auto" w:fill="E8E8E8"/>
        <w:spacing w:before="0" w:beforeAutospacing="0" w:after="288" w:afterAutospacing="0" w:line="168" w:lineRule="atLeast"/>
        <w:textAlignment w:val="baseline"/>
        <w:rPr>
          <w:rFonts w:ascii="Arial" w:hAnsi="Arial" w:cs="Arial"/>
          <w:color w:val="000000"/>
          <w:sz w:val="18"/>
          <w:szCs w:val="18"/>
        </w:rPr>
      </w:pPr>
      <w:r w:rsidRPr="001E653D">
        <w:rPr>
          <w:rFonts w:ascii="Arial" w:hAnsi="Arial" w:cs="Arial"/>
          <w:color w:val="000000"/>
          <w:sz w:val="18"/>
          <w:szCs w:val="18"/>
        </w:rPr>
        <w:t xml:space="preserve">L’avènement de l’Empire fut un désastre sans précédent pour les Wookiees. L’Empire laissa la planète Kashyyyk </w:t>
      </w:r>
      <w:proofErr w:type="gramStart"/>
      <w:r w:rsidRPr="001E653D">
        <w:rPr>
          <w:rFonts w:ascii="Arial" w:hAnsi="Arial" w:cs="Arial"/>
          <w:color w:val="000000"/>
          <w:sz w:val="18"/>
          <w:szCs w:val="18"/>
        </w:rPr>
        <w:t>au</w:t>
      </w:r>
      <w:proofErr w:type="gramEnd"/>
      <w:r w:rsidRPr="001E653D">
        <w:rPr>
          <w:rFonts w:ascii="Arial" w:hAnsi="Arial" w:cs="Arial"/>
          <w:color w:val="000000"/>
          <w:sz w:val="18"/>
          <w:szCs w:val="18"/>
        </w:rPr>
        <w:t xml:space="preserve"> main des Trandoshéens sans aucun scrupule, asservissant cette puissante race. Néanmoins les Wookiees tinrent bon face à leurs oppresseurs, pensant à leur planète natale pour se motiver et garder un sens à leur vie d’esclave.</w:t>
      </w:r>
    </w:p>
    <w:p w:rsidR="001E653D" w:rsidRPr="001E653D" w:rsidRDefault="001E653D" w:rsidP="001E653D">
      <w:pPr>
        <w:pStyle w:val="NormalWeb"/>
        <w:shd w:val="clear" w:color="auto" w:fill="E8E8E8"/>
        <w:spacing w:before="0" w:beforeAutospacing="0" w:after="288" w:afterAutospacing="0" w:line="168" w:lineRule="atLeast"/>
        <w:textAlignment w:val="baseline"/>
        <w:rPr>
          <w:rFonts w:ascii="Arial" w:hAnsi="Arial" w:cs="Arial"/>
          <w:color w:val="000000"/>
          <w:sz w:val="18"/>
          <w:szCs w:val="18"/>
        </w:rPr>
      </w:pPr>
      <w:r w:rsidRPr="001E653D">
        <w:rPr>
          <w:rFonts w:ascii="Arial" w:hAnsi="Arial" w:cs="Arial"/>
          <w:color w:val="000000"/>
          <w:sz w:val="18"/>
          <w:szCs w:val="18"/>
        </w:rPr>
        <w:t>Grâce à l’euphorie générale suite à la Bataille d’Endor, les Wookiees trouvèrent eux-mêmes le chemin de la liberté. Bien que les Trandoshéens et les impériaux furent repoussés de la planète, un autre danger temporaire survint : les Nagai, qui eux aussi tentèrent de faire de Kashyyyk un nid à esclaves. Finalement en vain, car ils furent repoussés par les Wookiees.</w:t>
      </w:r>
    </w:p>
    <w:p w:rsidR="001E653D" w:rsidRPr="001E653D" w:rsidRDefault="001E653D" w:rsidP="001E653D">
      <w:pPr>
        <w:pStyle w:val="NormalWeb"/>
        <w:shd w:val="clear" w:color="auto" w:fill="E8E8E8"/>
        <w:spacing w:before="0" w:beforeAutospacing="0" w:after="288" w:afterAutospacing="0" w:line="168" w:lineRule="atLeast"/>
        <w:textAlignment w:val="baseline"/>
        <w:rPr>
          <w:rFonts w:ascii="Arial" w:hAnsi="Arial" w:cs="Arial"/>
          <w:color w:val="000000"/>
          <w:sz w:val="18"/>
          <w:szCs w:val="18"/>
        </w:rPr>
      </w:pPr>
      <w:r w:rsidRPr="001E653D">
        <w:rPr>
          <w:rFonts w:ascii="Arial" w:hAnsi="Arial" w:cs="Arial"/>
          <w:color w:val="000000"/>
          <w:sz w:val="18"/>
          <w:szCs w:val="18"/>
        </w:rPr>
        <w:t>Sous les conseils de Kerrithrarr, un fonctionnaire Wookiee, Kashyyyk entra dans la Nouvelle République, devenant un monde principal de l’organisation et membre du Conseil Intérieur de la République. Grâce à son entrée dans l’organisation, la planète développa son commerce et la ville de Thikkiiana est devenue un exportateur principal d’informatique.</w:t>
      </w:r>
    </w:p>
    <w:sectPr w:rsidR="001E653D" w:rsidRPr="001E653D" w:rsidSect="00E065E8">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1E653D"/>
    <w:rsid w:val="001E653D"/>
    <w:rsid w:val="006E52BD"/>
    <w:rsid w:val="007004D0"/>
    <w:rsid w:val="007E354C"/>
    <w:rsid w:val="00E065E8"/>
    <w:rsid w:val="00E62F5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54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E653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E653D"/>
    <w:rPr>
      <w:b/>
      <w:bCs/>
    </w:rPr>
  </w:style>
  <w:style w:type="character" w:customStyle="1" w:styleId="apple-converted-space">
    <w:name w:val="apple-converted-space"/>
    <w:basedOn w:val="Policepardfaut"/>
    <w:rsid w:val="001E653D"/>
  </w:style>
  <w:style w:type="character" w:styleId="Lienhypertexte">
    <w:name w:val="Hyperlink"/>
    <w:basedOn w:val="Policepardfaut"/>
    <w:uiPriority w:val="99"/>
    <w:unhideWhenUsed/>
    <w:rsid w:val="00E065E8"/>
    <w:rPr>
      <w:color w:val="0000FF" w:themeColor="hyperlink"/>
      <w:u w:val="single"/>
    </w:rPr>
  </w:style>
  <w:style w:type="paragraph" w:styleId="Textedebulles">
    <w:name w:val="Balloon Text"/>
    <w:basedOn w:val="Normal"/>
    <w:link w:val="TextedebullesCar"/>
    <w:uiPriority w:val="99"/>
    <w:semiHidden/>
    <w:unhideWhenUsed/>
    <w:rsid w:val="00E065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65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915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645</Words>
  <Characters>3550</Characters>
  <Application>Microsoft Office Word</Application>
  <DocSecurity>0</DocSecurity>
  <Lines>29</Lines>
  <Paragraphs>8</Paragraphs>
  <ScaleCrop>false</ScaleCrop>
  <Company>Capgemini</Company>
  <LinksUpToDate>false</LinksUpToDate>
  <CharactersWithSpaces>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BASTIÉ (abastie)</dc:creator>
  <cp:lastModifiedBy>Alexandre BASTIÉ (abastie)</cp:lastModifiedBy>
  <cp:revision>2</cp:revision>
  <dcterms:created xsi:type="dcterms:W3CDTF">2016-09-22T22:53:00Z</dcterms:created>
  <dcterms:modified xsi:type="dcterms:W3CDTF">2016-09-22T23:01:00Z</dcterms:modified>
</cp:coreProperties>
</file>